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C9C77" w14:textId="77777777" w:rsidR="00633C4F" w:rsidRPr="00633C4F" w:rsidRDefault="002D195B" w:rsidP="002D195B">
      <w:pPr>
        <w:jc w:val="left"/>
        <w:rPr>
          <w:rFonts w:ascii="Meiryo UI" w:eastAsia="Meiryo UI" w:hAnsi="Meiryo UI" w:cs="Meiryo UI"/>
          <w:sz w:val="24"/>
          <w:bdr w:val="single" w:sz="4" w:space="0" w:color="auto"/>
        </w:rPr>
      </w:pPr>
      <w:r>
        <w:rPr>
          <w:rFonts w:ascii="Meiryo UI" w:eastAsia="Meiryo UI" w:hAnsi="Meiryo UI" w:cs="Meiryo UI" w:hint="eastAsia"/>
          <w:sz w:val="24"/>
          <w:bdr w:val="single" w:sz="4" w:space="0" w:color="auto"/>
        </w:rPr>
        <w:t xml:space="preserve">　送</w:t>
      </w:r>
      <w:r w:rsidR="008D0425" w:rsidRPr="00633C4F">
        <w:rPr>
          <w:rFonts w:ascii="Meiryo UI" w:eastAsia="Meiryo UI" w:hAnsi="Meiryo UI" w:cs="Meiryo UI" w:hint="eastAsia"/>
          <w:sz w:val="24"/>
          <w:bdr w:val="single" w:sz="4" w:space="0" w:color="auto"/>
        </w:rPr>
        <w:t xml:space="preserve">付先FAX　</w:t>
      </w:r>
      <w:r w:rsidR="00B23E5E">
        <w:rPr>
          <w:rFonts w:ascii="Meiryo UI" w:eastAsia="Meiryo UI" w:hAnsi="Meiryo UI" w:cs="Meiryo UI" w:hint="eastAsia"/>
          <w:sz w:val="24"/>
          <w:bdr w:val="single" w:sz="4" w:space="0" w:color="auto"/>
        </w:rPr>
        <w:t>0564-64-1638</w:t>
      </w:r>
      <w:r>
        <w:rPr>
          <w:rFonts w:ascii="Meiryo UI" w:eastAsia="Meiryo UI" w:hAnsi="Meiryo UI" w:cs="Meiryo UI" w:hint="eastAsia"/>
          <w:sz w:val="24"/>
          <w:bdr w:val="single" w:sz="4" w:space="0" w:color="auto"/>
        </w:rPr>
        <w:t xml:space="preserve">　</w:t>
      </w:r>
    </w:p>
    <w:p w14:paraId="09FB615E" w14:textId="385F8239" w:rsidR="00633C4F" w:rsidRPr="002C499C" w:rsidRDefault="001E0428" w:rsidP="00633C4F">
      <w:pPr>
        <w:spacing w:line="0" w:lineRule="atLeast"/>
        <w:jc w:val="center"/>
        <w:rPr>
          <w:rFonts w:ascii="Meiryo UI" w:eastAsia="Meiryo UI" w:hAnsi="Meiryo UI" w:cs="Meiryo UI"/>
          <w:b/>
          <w:sz w:val="28"/>
        </w:rPr>
      </w:pPr>
      <w:r w:rsidRPr="002C499C">
        <w:rPr>
          <w:rFonts w:ascii="Meiryo UI" w:eastAsia="Meiryo UI" w:hAnsi="Meiryo UI" w:cs="Meiryo UI" w:hint="eastAsia"/>
          <w:b/>
          <w:sz w:val="28"/>
        </w:rPr>
        <w:t>岡崎おもてなしキャラバン隊</w:t>
      </w:r>
      <w:r w:rsidR="002C499C" w:rsidRPr="002C499C">
        <w:rPr>
          <w:rFonts w:ascii="Meiryo UI" w:eastAsia="Meiryo UI" w:hAnsi="Meiryo UI" w:cs="Meiryo UI" w:hint="eastAsia"/>
          <w:b/>
          <w:sz w:val="28"/>
        </w:rPr>
        <w:t xml:space="preserve">　</w:t>
      </w:r>
      <w:r w:rsidR="009F6A2D">
        <w:rPr>
          <w:rFonts w:ascii="Meiryo UI" w:eastAsia="Meiryo UI" w:hAnsi="Meiryo UI" w:cs="Meiryo UI" w:hint="eastAsia"/>
          <w:b/>
          <w:sz w:val="28"/>
        </w:rPr>
        <w:t>応募申込書</w:t>
      </w:r>
    </w:p>
    <w:p w14:paraId="0BD3085A" w14:textId="77777777" w:rsidR="002E3BA4" w:rsidRPr="00633C4F" w:rsidRDefault="002E3BA4" w:rsidP="00633C4F">
      <w:pPr>
        <w:spacing w:line="0" w:lineRule="atLeast"/>
        <w:jc w:val="center"/>
        <w:rPr>
          <w:rFonts w:ascii="Meiryo UI" w:eastAsia="Meiryo UI" w:hAnsi="Meiryo UI" w:cs="Meiryo UI"/>
          <w:b/>
          <w:bdr w:val="single" w:sz="4" w:space="0" w:color="auto"/>
        </w:rPr>
      </w:pPr>
    </w:p>
    <w:p w14:paraId="39F416D3" w14:textId="77777777" w:rsidR="008D0425" w:rsidRPr="008D0425" w:rsidRDefault="008D7FA6" w:rsidP="00633C4F">
      <w:pPr>
        <w:spacing w:line="0" w:lineRule="atLeast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岡崎おもてなしキャラバン隊　事務局</w:t>
      </w:r>
      <w:r w:rsidR="008D0425" w:rsidRPr="008D0425">
        <w:rPr>
          <w:rFonts w:ascii="Meiryo UI" w:eastAsia="Meiryo UI" w:hAnsi="Meiryo UI" w:cs="Meiryo UI" w:hint="eastAsia"/>
        </w:rPr>
        <w:t>あて</w:t>
      </w:r>
    </w:p>
    <w:p w14:paraId="641C63FB" w14:textId="6CADC914" w:rsidR="008D0425" w:rsidRPr="008D0425" w:rsidRDefault="009F6A2D" w:rsidP="009F6A2D">
      <w:pPr>
        <w:wordWrap w:val="0"/>
        <w:ind w:right="420"/>
        <w:jc w:val="right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申込</w:t>
      </w:r>
      <w:r w:rsidR="008D0425" w:rsidRPr="008D0425">
        <w:rPr>
          <w:rFonts w:ascii="Meiryo UI" w:eastAsia="Meiryo UI" w:hAnsi="Meiryo UI" w:cs="Meiryo UI" w:hint="eastAsia"/>
        </w:rPr>
        <w:t>者　〒</w:t>
      </w:r>
      <w:r w:rsidR="008D0425">
        <w:rPr>
          <w:rFonts w:ascii="Meiryo UI" w:eastAsia="Meiryo UI" w:hAnsi="Meiryo UI" w:cs="Meiryo UI" w:hint="eastAsia"/>
        </w:rPr>
        <w:t xml:space="preserve">　　　　　　　</w:t>
      </w:r>
      <w:r w:rsidR="00B6663B">
        <w:rPr>
          <w:rFonts w:ascii="Meiryo UI" w:eastAsia="Meiryo UI" w:hAnsi="Meiryo UI" w:cs="Meiryo UI" w:hint="eastAsia"/>
        </w:rPr>
        <w:t xml:space="preserve">　　</w:t>
      </w:r>
      <w:r w:rsidR="008D0425">
        <w:rPr>
          <w:rFonts w:ascii="Meiryo UI" w:eastAsia="Meiryo UI" w:hAnsi="Meiryo UI" w:cs="Meiryo UI" w:hint="eastAsia"/>
        </w:rPr>
        <w:t xml:space="preserve">　　　　　　　　　　　　　　　</w:t>
      </w:r>
    </w:p>
    <w:p w14:paraId="30349164" w14:textId="77777777" w:rsidR="008D0425" w:rsidRPr="008D0425" w:rsidRDefault="008D0425" w:rsidP="008D0425">
      <w:pPr>
        <w:wordWrap w:val="0"/>
        <w:jc w:val="right"/>
        <w:rPr>
          <w:rFonts w:ascii="Meiryo UI" w:eastAsia="Meiryo UI" w:hAnsi="Meiryo UI" w:cs="Meiryo UI"/>
          <w:u w:val="single"/>
        </w:rPr>
      </w:pPr>
      <w:r w:rsidRPr="008D0425">
        <w:rPr>
          <w:rFonts w:ascii="Meiryo UI" w:eastAsia="Meiryo UI" w:hAnsi="Meiryo UI" w:cs="Meiryo UI" w:hint="eastAsia"/>
          <w:u w:val="single"/>
        </w:rPr>
        <w:t>住所</w:t>
      </w:r>
      <w:r>
        <w:rPr>
          <w:rFonts w:ascii="Meiryo UI" w:eastAsia="Meiryo UI" w:hAnsi="Meiryo UI" w:cs="Meiryo UI" w:hint="eastAsia"/>
          <w:u w:val="single"/>
        </w:rPr>
        <w:t xml:space="preserve">　　　　　</w:t>
      </w:r>
      <w:r w:rsidR="00B6663B">
        <w:rPr>
          <w:rFonts w:ascii="Meiryo UI" w:eastAsia="Meiryo UI" w:hAnsi="Meiryo UI" w:cs="Meiryo UI" w:hint="eastAsia"/>
          <w:u w:val="single"/>
        </w:rPr>
        <w:t xml:space="preserve">　</w:t>
      </w:r>
      <w:r>
        <w:rPr>
          <w:rFonts w:ascii="Meiryo UI" w:eastAsia="Meiryo UI" w:hAnsi="Meiryo UI" w:cs="Meiryo UI" w:hint="eastAsia"/>
          <w:u w:val="single"/>
        </w:rPr>
        <w:t xml:space="preserve">　　　　　　　</w:t>
      </w:r>
      <w:r w:rsidR="00B6663B">
        <w:rPr>
          <w:rFonts w:ascii="Meiryo UI" w:eastAsia="Meiryo UI" w:hAnsi="Meiryo UI" w:cs="Meiryo UI" w:hint="eastAsia"/>
          <w:u w:val="single"/>
        </w:rPr>
        <w:t xml:space="preserve">　</w:t>
      </w:r>
      <w:r>
        <w:rPr>
          <w:rFonts w:ascii="Meiryo UI" w:eastAsia="Meiryo UI" w:hAnsi="Meiryo UI" w:cs="Meiryo UI" w:hint="eastAsia"/>
          <w:u w:val="single"/>
        </w:rPr>
        <w:t xml:space="preserve">　　　　　　　　　　　　　　　　　</w:t>
      </w:r>
    </w:p>
    <w:p w14:paraId="6BBA70CF" w14:textId="77777777" w:rsidR="008D0425" w:rsidRPr="008D0425" w:rsidRDefault="008D0425" w:rsidP="008D0425">
      <w:pPr>
        <w:wordWrap w:val="0"/>
        <w:jc w:val="right"/>
        <w:rPr>
          <w:rFonts w:ascii="Meiryo UI" w:eastAsia="Meiryo UI" w:hAnsi="Meiryo UI" w:cs="Meiryo UI"/>
          <w:u w:val="single"/>
        </w:rPr>
      </w:pPr>
      <w:r w:rsidRPr="008D0425">
        <w:rPr>
          <w:rFonts w:ascii="Meiryo UI" w:eastAsia="Meiryo UI" w:hAnsi="Meiryo UI" w:cs="Meiryo UI" w:hint="eastAsia"/>
          <w:u w:val="single"/>
        </w:rPr>
        <w:t>事業者名</w:t>
      </w:r>
      <w:r>
        <w:rPr>
          <w:rFonts w:ascii="Meiryo UI" w:eastAsia="Meiryo UI" w:hAnsi="Meiryo UI" w:cs="Meiryo UI" w:hint="eastAsia"/>
          <w:u w:val="single"/>
        </w:rPr>
        <w:t xml:space="preserve">　　　</w:t>
      </w:r>
      <w:r w:rsidR="00B6663B">
        <w:rPr>
          <w:rFonts w:ascii="Meiryo UI" w:eastAsia="Meiryo UI" w:hAnsi="Meiryo UI" w:cs="Meiryo UI" w:hint="eastAsia"/>
          <w:u w:val="single"/>
        </w:rPr>
        <w:t xml:space="preserve">　</w:t>
      </w:r>
      <w:r>
        <w:rPr>
          <w:rFonts w:ascii="Meiryo UI" w:eastAsia="Meiryo UI" w:hAnsi="Meiryo UI" w:cs="Meiryo UI" w:hint="eastAsia"/>
          <w:u w:val="single"/>
        </w:rPr>
        <w:t xml:space="preserve">　　　　　　　</w:t>
      </w:r>
      <w:r w:rsidR="00B6663B">
        <w:rPr>
          <w:rFonts w:ascii="Meiryo UI" w:eastAsia="Meiryo UI" w:hAnsi="Meiryo UI" w:cs="Meiryo UI" w:hint="eastAsia"/>
          <w:u w:val="single"/>
        </w:rPr>
        <w:t xml:space="preserve">　</w:t>
      </w:r>
      <w:r>
        <w:rPr>
          <w:rFonts w:ascii="Meiryo UI" w:eastAsia="Meiryo UI" w:hAnsi="Meiryo UI" w:cs="Meiryo UI" w:hint="eastAsia"/>
          <w:u w:val="single"/>
        </w:rPr>
        <w:t xml:space="preserve">　　　　　　　　　　　　　　　　</w:t>
      </w:r>
    </w:p>
    <w:p w14:paraId="6A8699FA" w14:textId="77777777" w:rsidR="008D0425" w:rsidRPr="008D0425" w:rsidRDefault="008D0425" w:rsidP="008D0425">
      <w:pPr>
        <w:wordWrap w:val="0"/>
        <w:jc w:val="right"/>
        <w:rPr>
          <w:rFonts w:ascii="Meiryo UI" w:eastAsia="Meiryo UI" w:hAnsi="Meiryo UI" w:cs="Meiryo UI"/>
          <w:u w:val="single"/>
        </w:rPr>
      </w:pPr>
      <w:r w:rsidRPr="008D0425">
        <w:rPr>
          <w:rFonts w:ascii="Meiryo UI" w:eastAsia="Meiryo UI" w:hAnsi="Meiryo UI" w:cs="Meiryo UI" w:hint="eastAsia"/>
          <w:u w:val="single"/>
        </w:rPr>
        <w:t>代表者名</w:t>
      </w:r>
      <w:r>
        <w:rPr>
          <w:rFonts w:ascii="Meiryo UI" w:eastAsia="Meiryo UI" w:hAnsi="Meiryo UI" w:cs="Meiryo UI" w:hint="eastAsia"/>
          <w:u w:val="single"/>
        </w:rPr>
        <w:t xml:space="preserve">　　　　</w:t>
      </w:r>
      <w:r w:rsidR="00B6663B">
        <w:rPr>
          <w:rFonts w:ascii="Meiryo UI" w:eastAsia="Meiryo UI" w:hAnsi="Meiryo UI" w:cs="Meiryo UI" w:hint="eastAsia"/>
          <w:u w:val="single"/>
        </w:rPr>
        <w:t xml:space="preserve">　</w:t>
      </w:r>
      <w:r>
        <w:rPr>
          <w:rFonts w:ascii="Meiryo UI" w:eastAsia="Meiryo UI" w:hAnsi="Meiryo UI" w:cs="Meiryo UI" w:hint="eastAsia"/>
          <w:u w:val="single"/>
        </w:rPr>
        <w:t xml:space="preserve">　　　　　　　</w:t>
      </w:r>
      <w:r w:rsidR="00B6663B">
        <w:rPr>
          <w:rFonts w:ascii="Meiryo UI" w:eastAsia="Meiryo UI" w:hAnsi="Meiryo UI" w:cs="Meiryo UI" w:hint="eastAsia"/>
          <w:u w:val="single"/>
        </w:rPr>
        <w:t xml:space="preserve">　</w:t>
      </w:r>
      <w:r>
        <w:rPr>
          <w:rFonts w:ascii="Meiryo UI" w:eastAsia="Meiryo UI" w:hAnsi="Meiryo UI" w:cs="Meiryo UI" w:hint="eastAsia"/>
          <w:u w:val="single"/>
        </w:rPr>
        <w:t xml:space="preserve">　　　　　　　　　　　　　　　</w:t>
      </w:r>
    </w:p>
    <w:p w14:paraId="48CDF17F" w14:textId="29DC9AF8" w:rsidR="00CD1AF5" w:rsidRDefault="008D0425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</w:rPr>
        <w:t>下記のとおり、</w:t>
      </w:r>
      <w:r w:rsidR="009F6A2D">
        <w:rPr>
          <w:rFonts w:ascii="Meiryo UI" w:eastAsia="Meiryo UI" w:hAnsi="Meiryo UI" w:cs="Meiryo UI" w:hint="eastAsia"/>
        </w:rPr>
        <w:t>応募申込</w:t>
      </w:r>
      <w:r>
        <w:rPr>
          <w:rFonts w:ascii="Meiryo UI" w:eastAsia="Meiryo UI" w:hAnsi="Meiryo UI" w:cs="Meiryo UI" w:hint="eastAsia"/>
        </w:rPr>
        <w:t>します</w:t>
      </w:r>
    </w:p>
    <w:tbl>
      <w:tblPr>
        <w:tblStyle w:val="a4"/>
        <w:tblW w:w="9776" w:type="dxa"/>
        <w:jc w:val="center"/>
        <w:tblLook w:val="04A0" w:firstRow="1" w:lastRow="0" w:firstColumn="1" w:lastColumn="0" w:noHBand="0" w:noVBand="1"/>
      </w:tblPr>
      <w:tblGrid>
        <w:gridCol w:w="2263"/>
        <w:gridCol w:w="993"/>
        <w:gridCol w:w="1842"/>
        <w:gridCol w:w="1276"/>
        <w:gridCol w:w="1134"/>
        <w:gridCol w:w="2268"/>
      </w:tblGrid>
      <w:tr w:rsidR="00CD1AF5" w14:paraId="299CF9AE" w14:textId="77777777" w:rsidTr="008D0D03">
        <w:trPr>
          <w:jc w:val="center"/>
        </w:trPr>
        <w:tc>
          <w:tcPr>
            <w:tcW w:w="3256" w:type="dxa"/>
            <w:gridSpan w:val="2"/>
          </w:tcPr>
          <w:p w14:paraId="1FB681A3" w14:textId="18A780D7" w:rsidR="00CD1AF5" w:rsidRPr="00CD1AF5" w:rsidRDefault="006E3240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販売する品目</w:t>
            </w:r>
          </w:p>
          <w:p w14:paraId="3797FE4A" w14:textId="77777777" w:rsidR="00CD1AF5" w:rsidRPr="00CD1AF5" w:rsidRDefault="00CD1AF5" w:rsidP="00633C4F">
            <w:pPr>
              <w:rPr>
                <w:rFonts w:ascii="Meiryo UI" w:eastAsia="Meiryo UI" w:hAnsi="Meiryo UI" w:cs="Meiryo UI"/>
              </w:rPr>
            </w:pPr>
            <w:r w:rsidRPr="00B6663B">
              <w:rPr>
                <w:rFonts w:ascii="Meiryo UI" w:eastAsia="Meiryo UI" w:hAnsi="Meiryo UI" w:cs="Meiryo UI"/>
                <w:sz w:val="18"/>
              </w:rPr>
              <w:t>（</w:t>
            </w:r>
            <w:r w:rsidRPr="00B6663B">
              <w:rPr>
                <w:rFonts w:ascii="Meiryo UI" w:eastAsia="Meiryo UI" w:hAnsi="Meiryo UI" w:cs="Meiryo UI" w:hint="eastAsia"/>
                <w:sz w:val="18"/>
              </w:rPr>
              <w:t>1ヶ所へチェックしてください）</w:t>
            </w:r>
          </w:p>
        </w:tc>
        <w:tc>
          <w:tcPr>
            <w:tcW w:w="6520" w:type="dxa"/>
            <w:gridSpan w:val="4"/>
          </w:tcPr>
          <w:p w14:paraId="5D033FF0" w14:textId="2AE9C9D6" w:rsidR="00CD1AF5" w:rsidRDefault="00CD1AF5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□グルメ</w:t>
            </w:r>
          </w:p>
          <w:p w14:paraId="60B8B8F8" w14:textId="674A55CC" w:rsidR="00CD1AF5" w:rsidRDefault="00722C2F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□みやげ・特産品</w:t>
            </w:r>
          </w:p>
        </w:tc>
      </w:tr>
      <w:tr w:rsidR="00CD1AF5" w14:paraId="49659FC4" w14:textId="77777777" w:rsidTr="008D0D03">
        <w:trPr>
          <w:jc w:val="center"/>
        </w:trPr>
        <w:tc>
          <w:tcPr>
            <w:tcW w:w="3256" w:type="dxa"/>
            <w:gridSpan w:val="2"/>
          </w:tcPr>
          <w:p w14:paraId="06235E28" w14:textId="2208475A" w:rsidR="00CD1AF5" w:rsidRPr="00414190" w:rsidRDefault="004636CB" w:rsidP="00633C4F">
            <w:pPr>
              <w:rPr>
                <w:rFonts w:ascii="Meiryo UI" w:eastAsia="Meiryo UI" w:hAnsi="Meiryo UI" w:cs="Meiryo UI"/>
                <w:color w:val="000000" w:themeColor="text1"/>
              </w:rPr>
            </w:pPr>
            <w:r w:rsidRPr="00414190">
              <w:rPr>
                <w:rFonts w:ascii="Meiryo UI" w:eastAsia="Meiryo UI" w:hAnsi="Meiryo UI" w:cs="Meiryo UI" w:hint="eastAsia"/>
                <w:color w:val="000000" w:themeColor="text1"/>
              </w:rPr>
              <w:t>主な販売商品</w:t>
            </w:r>
            <w:r w:rsidR="00B34D40">
              <w:rPr>
                <w:rFonts w:ascii="Meiryo UI" w:eastAsia="Meiryo UI" w:hAnsi="Meiryo UI" w:cs="Meiryo UI" w:hint="eastAsia"/>
                <w:color w:val="000000" w:themeColor="text1"/>
              </w:rPr>
              <w:t>（メニュー）</w:t>
            </w:r>
          </w:p>
        </w:tc>
        <w:tc>
          <w:tcPr>
            <w:tcW w:w="6520" w:type="dxa"/>
            <w:gridSpan w:val="4"/>
          </w:tcPr>
          <w:p w14:paraId="15DFE51F" w14:textId="77777777" w:rsidR="00CD1AF5" w:rsidRDefault="00CD1AF5" w:rsidP="00633C4F">
            <w:pPr>
              <w:rPr>
                <w:rFonts w:ascii="Meiryo UI" w:eastAsia="Meiryo UI" w:hAnsi="Meiryo UI" w:cs="Meiryo UI"/>
              </w:rPr>
            </w:pPr>
          </w:p>
        </w:tc>
      </w:tr>
      <w:tr w:rsidR="00CD1AF5" w14:paraId="517C237C" w14:textId="77777777" w:rsidTr="008D0D03">
        <w:trPr>
          <w:trHeight w:val="455"/>
          <w:jc w:val="center"/>
        </w:trPr>
        <w:tc>
          <w:tcPr>
            <w:tcW w:w="3256" w:type="dxa"/>
            <w:gridSpan w:val="2"/>
          </w:tcPr>
          <w:p w14:paraId="0BB74813" w14:textId="77777777" w:rsidR="00CD1AF5" w:rsidRPr="00414190" w:rsidRDefault="004636CB" w:rsidP="00633C4F">
            <w:pPr>
              <w:rPr>
                <w:rFonts w:ascii="Meiryo UI" w:eastAsia="Meiryo UI" w:hAnsi="Meiryo UI" w:cs="Meiryo UI"/>
                <w:color w:val="000000" w:themeColor="text1"/>
              </w:rPr>
            </w:pPr>
            <w:r w:rsidRPr="00414190">
              <w:rPr>
                <w:rFonts w:ascii="Meiryo UI" w:eastAsia="Meiryo UI" w:hAnsi="Meiryo UI" w:cs="Meiryo UI" w:hint="eastAsia"/>
                <w:color w:val="000000" w:themeColor="text1"/>
              </w:rPr>
              <w:t>岡崎市をPRするための方法・工夫</w:t>
            </w:r>
          </w:p>
          <w:p w14:paraId="77F231EB" w14:textId="35C22CE9" w:rsidR="004636CB" w:rsidRPr="00414190" w:rsidRDefault="004636CB" w:rsidP="00633C4F">
            <w:pPr>
              <w:rPr>
                <w:rFonts w:ascii="Meiryo UI" w:eastAsia="Meiryo UI" w:hAnsi="Meiryo UI" w:cs="Meiryo UI"/>
                <w:color w:val="000000" w:themeColor="text1"/>
              </w:rPr>
            </w:pPr>
            <w:r w:rsidRPr="00414190">
              <w:rPr>
                <w:rFonts w:ascii="Meiryo UI" w:eastAsia="Meiryo UI" w:hAnsi="Meiryo UI" w:cs="Meiryo UI" w:hint="eastAsia"/>
                <w:color w:val="000000" w:themeColor="text1"/>
              </w:rPr>
              <w:t>例）HPやSNSでの情報発信</w:t>
            </w:r>
          </w:p>
          <w:p w14:paraId="071ED721" w14:textId="528DF2D7" w:rsidR="004636CB" w:rsidRPr="00414190" w:rsidRDefault="004636CB" w:rsidP="00633C4F">
            <w:pPr>
              <w:rPr>
                <w:rFonts w:ascii="Meiryo UI" w:eastAsia="Meiryo UI" w:hAnsi="Meiryo UI" w:cs="Meiryo UI"/>
                <w:color w:val="000000" w:themeColor="text1"/>
              </w:rPr>
            </w:pPr>
            <w:r w:rsidRPr="00414190">
              <w:rPr>
                <w:rFonts w:ascii="Meiryo UI" w:eastAsia="Meiryo UI" w:hAnsi="Meiryo UI" w:cs="Meiryo UI" w:hint="eastAsia"/>
                <w:color w:val="000000" w:themeColor="text1"/>
              </w:rPr>
              <w:t xml:space="preserve">　　</w:t>
            </w:r>
            <w:r w:rsidR="003242F0" w:rsidRPr="00414190">
              <w:rPr>
                <w:rFonts w:ascii="Meiryo UI" w:eastAsia="Meiryo UI" w:hAnsi="Meiryo UI" w:cs="Meiryo UI" w:hint="eastAsia"/>
                <w:color w:val="000000" w:themeColor="text1"/>
              </w:rPr>
              <w:t xml:space="preserve">　特産品や土産品の代理販売</w:t>
            </w:r>
          </w:p>
        </w:tc>
        <w:tc>
          <w:tcPr>
            <w:tcW w:w="6520" w:type="dxa"/>
            <w:gridSpan w:val="4"/>
          </w:tcPr>
          <w:p w14:paraId="452FAFE8" w14:textId="77777777" w:rsidR="00CD1AF5" w:rsidRDefault="00CD1AF5" w:rsidP="00633C4F">
            <w:pPr>
              <w:rPr>
                <w:rFonts w:ascii="Meiryo UI" w:eastAsia="Meiryo UI" w:hAnsi="Meiryo UI" w:cs="Meiryo UI"/>
              </w:rPr>
            </w:pPr>
          </w:p>
        </w:tc>
      </w:tr>
      <w:tr w:rsidR="00CD1AF5" w14:paraId="05A3D5F3" w14:textId="77777777" w:rsidTr="008D0D03">
        <w:trPr>
          <w:jc w:val="center"/>
        </w:trPr>
        <w:tc>
          <w:tcPr>
            <w:tcW w:w="3256" w:type="dxa"/>
            <w:gridSpan w:val="2"/>
          </w:tcPr>
          <w:p w14:paraId="226A1B79" w14:textId="77777777" w:rsidR="00CD1AF5" w:rsidRDefault="00CD1AF5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参加形態</w:t>
            </w:r>
          </w:p>
          <w:p w14:paraId="5BACB91D" w14:textId="77777777" w:rsidR="00CD1AF5" w:rsidRDefault="00CD1AF5" w:rsidP="00633C4F">
            <w:pPr>
              <w:rPr>
                <w:rFonts w:ascii="Meiryo UI" w:eastAsia="Meiryo UI" w:hAnsi="Meiryo UI" w:cs="Meiryo UI"/>
              </w:rPr>
            </w:pPr>
            <w:r w:rsidRPr="00B6663B">
              <w:rPr>
                <w:rFonts w:ascii="Meiryo UI" w:eastAsia="Meiryo UI" w:hAnsi="Meiryo UI" w:cs="Meiryo UI" w:hint="eastAsia"/>
                <w:sz w:val="18"/>
              </w:rPr>
              <w:t>（該当すべてにチェックしてください）</w:t>
            </w:r>
          </w:p>
        </w:tc>
        <w:tc>
          <w:tcPr>
            <w:tcW w:w="6520" w:type="dxa"/>
            <w:gridSpan w:val="4"/>
          </w:tcPr>
          <w:p w14:paraId="4AC6A1BB" w14:textId="030ABA3D" w:rsidR="00CD1AF5" w:rsidRDefault="00CD1AF5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□自社所有の移動販売車（キッチンカー等）による参加が可能</w:t>
            </w:r>
          </w:p>
          <w:p w14:paraId="41376829" w14:textId="14424BC9" w:rsidR="00CD1AF5" w:rsidRDefault="006E3240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□自社所有のテント持参による参加が可能</w:t>
            </w:r>
          </w:p>
        </w:tc>
      </w:tr>
      <w:tr w:rsidR="007E4F97" w14:paraId="56BF99B1" w14:textId="77777777" w:rsidTr="008D0D03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797"/>
          <w:jc w:val="center"/>
        </w:trPr>
        <w:tc>
          <w:tcPr>
            <w:tcW w:w="9776" w:type="dxa"/>
            <w:gridSpan w:val="6"/>
          </w:tcPr>
          <w:p w14:paraId="795371B6" w14:textId="77777777" w:rsidR="00425046" w:rsidRPr="00425046" w:rsidRDefault="00425046" w:rsidP="00633C4F">
            <w:pPr>
              <w:rPr>
                <w:rFonts w:ascii="Meiryo UI" w:eastAsia="Meiryo UI" w:hAnsi="Meiryo UI" w:cs="Meiryo UI"/>
                <w:b/>
                <w:u w:val="single"/>
              </w:rPr>
            </w:pPr>
            <w:r w:rsidRPr="00425046">
              <w:rPr>
                <w:rFonts w:ascii="Meiryo UI" w:eastAsia="Meiryo UI" w:hAnsi="Meiryo UI" w:cs="Meiryo UI" w:hint="eastAsia"/>
                <w:b/>
                <w:u w:val="single"/>
              </w:rPr>
              <w:t>該当及び同意するものすべてにチェックをしてください</w:t>
            </w:r>
          </w:p>
          <w:p w14:paraId="113E5A4A" w14:textId="1F41888E" w:rsidR="00425046" w:rsidRDefault="00425046" w:rsidP="002D7EAA">
            <w:pPr>
              <w:pStyle w:val="a3"/>
              <w:numPr>
                <w:ilvl w:val="0"/>
                <w:numId w:val="2"/>
              </w:numPr>
              <w:ind w:leftChars="0"/>
              <w:rPr>
                <w:rFonts w:ascii="Meiryo UI" w:eastAsia="Meiryo UI" w:hAnsi="Meiryo UI" w:cs="Meiryo UI"/>
              </w:rPr>
            </w:pPr>
            <w:r w:rsidRPr="00425046">
              <w:rPr>
                <w:rFonts w:ascii="Meiryo UI" w:eastAsia="Meiryo UI" w:hAnsi="Meiryo UI" w:cs="Meiryo UI" w:hint="eastAsia"/>
              </w:rPr>
              <w:t>岡崎市観光協会員</w:t>
            </w:r>
            <w:r w:rsidR="002D7EAA">
              <w:rPr>
                <w:rFonts w:ascii="Meiryo UI" w:eastAsia="Meiryo UI" w:hAnsi="Meiryo UI" w:cs="Meiryo UI" w:hint="eastAsia"/>
              </w:rPr>
              <w:t>（法人会員1口6,000円以上）</w:t>
            </w:r>
            <w:r w:rsidR="006E3240">
              <w:rPr>
                <w:rFonts w:ascii="Meiryo UI" w:eastAsia="Meiryo UI" w:hAnsi="Meiryo UI" w:cs="Meiryo UI" w:hint="eastAsia"/>
              </w:rPr>
              <w:t>の</w:t>
            </w:r>
            <w:r w:rsidRPr="002D7EAA">
              <w:rPr>
                <w:rFonts w:ascii="Meiryo UI" w:eastAsia="Meiryo UI" w:hAnsi="Meiryo UI" w:cs="Meiryo UI" w:hint="eastAsia"/>
              </w:rPr>
              <w:t>事業者で</w:t>
            </w:r>
            <w:r w:rsidR="006E3240">
              <w:rPr>
                <w:rFonts w:ascii="Meiryo UI" w:eastAsia="Meiryo UI" w:hAnsi="Meiryo UI" w:cs="Meiryo UI" w:hint="eastAsia"/>
              </w:rPr>
              <w:t>す</w:t>
            </w:r>
          </w:p>
          <w:p w14:paraId="30207113" w14:textId="2ECF2CF5" w:rsidR="006E3240" w:rsidRPr="002D7EAA" w:rsidRDefault="006E3240" w:rsidP="002D7EAA">
            <w:pPr>
              <w:pStyle w:val="a3"/>
              <w:numPr>
                <w:ilvl w:val="0"/>
                <w:numId w:val="2"/>
              </w:numPr>
              <w:ind w:leftChars="0"/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電子メールによる事務局からの連絡を、携帯電話またはPCにて受信応答が可能です</w:t>
            </w:r>
          </w:p>
          <w:p w14:paraId="201A9670" w14:textId="77777777" w:rsidR="00425046" w:rsidRPr="00425046" w:rsidRDefault="00425046" w:rsidP="00633C4F">
            <w:pPr>
              <w:rPr>
                <w:rFonts w:ascii="Meiryo UI" w:eastAsia="Meiryo UI" w:hAnsi="Meiryo UI" w:cs="Meiryo UI"/>
              </w:rPr>
            </w:pPr>
            <w:r w:rsidRPr="00425046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425046">
              <w:rPr>
                <w:rFonts w:ascii="Meiryo UI" w:eastAsia="Meiryo UI" w:hAnsi="Meiryo UI" w:cs="Meiryo UI" w:hint="eastAsia"/>
              </w:rPr>
              <w:t>販売行為をする場合は、参加イベント毎に売上金額・内容を報告します</w:t>
            </w:r>
          </w:p>
          <w:p w14:paraId="3709FA17" w14:textId="77777777" w:rsidR="00425046" w:rsidRPr="00425046" w:rsidRDefault="00425046" w:rsidP="00633C4F">
            <w:pPr>
              <w:rPr>
                <w:rFonts w:ascii="Meiryo UI" w:eastAsia="Meiryo UI" w:hAnsi="Meiryo UI" w:cs="Meiryo UI"/>
              </w:rPr>
            </w:pPr>
            <w:r w:rsidRPr="00425046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425046">
              <w:rPr>
                <w:rFonts w:ascii="Meiryo UI" w:eastAsia="Meiryo UI" w:hAnsi="Meiryo UI" w:cs="Meiryo UI" w:hint="eastAsia"/>
              </w:rPr>
              <w:t>申込事業者が直接出店し、出店の権利を譲渡または転貸しません</w:t>
            </w:r>
          </w:p>
          <w:p w14:paraId="14CC0F10" w14:textId="77777777" w:rsidR="00425046" w:rsidRPr="00425046" w:rsidRDefault="00425046" w:rsidP="00633C4F">
            <w:pPr>
              <w:rPr>
                <w:rFonts w:ascii="Meiryo UI" w:eastAsia="Meiryo UI" w:hAnsi="Meiryo UI" w:cs="Meiryo UI"/>
              </w:rPr>
            </w:pPr>
            <w:r w:rsidRPr="00425046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425046">
              <w:rPr>
                <w:rFonts w:ascii="Meiryo UI" w:eastAsia="Meiryo UI" w:hAnsi="Meiryo UI" w:cs="Meiryo UI" w:hint="eastAsia"/>
              </w:rPr>
              <w:t>暴力団またはその他反社会的集団の構成員ではありません</w:t>
            </w:r>
          </w:p>
          <w:p w14:paraId="736A8FF5" w14:textId="77777777" w:rsidR="00425046" w:rsidRPr="00425046" w:rsidRDefault="00425046" w:rsidP="00633C4F">
            <w:pPr>
              <w:rPr>
                <w:rFonts w:ascii="Meiryo UI" w:eastAsia="Meiryo UI" w:hAnsi="Meiryo UI" w:cs="Meiryo UI"/>
              </w:rPr>
            </w:pPr>
            <w:r w:rsidRPr="00425046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425046">
              <w:rPr>
                <w:rFonts w:ascii="Meiryo UI" w:eastAsia="Meiryo UI" w:hAnsi="Meiryo UI" w:cs="Meiryo UI" w:hint="eastAsia"/>
              </w:rPr>
              <w:t>公共の安全及び福祉を脅かす恐れのある団体に属していません</w:t>
            </w:r>
          </w:p>
          <w:p w14:paraId="5A219E37" w14:textId="4631965C" w:rsidR="002C1A92" w:rsidRPr="002C1A92" w:rsidRDefault="00425046" w:rsidP="00633C4F">
            <w:pPr>
              <w:rPr>
                <w:rFonts w:ascii="Meiryo UI" w:eastAsia="Meiryo UI" w:hAnsi="Meiryo UI" w:cs="Meiryo UI"/>
              </w:rPr>
            </w:pPr>
            <w:r w:rsidRPr="00425046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="002C499C">
              <w:rPr>
                <w:rFonts w:ascii="Meiryo UI" w:eastAsia="Meiryo UI" w:hAnsi="Meiryo UI" w:cs="Meiryo UI" w:hint="eastAsia"/>
              </w:rPr>
              <w:t>岡崎おもてなしキャラバン隊</w:t>
            </w:r>
            <w:r w:rsidR="006E3240">
              <w:rPr>
                <w:rFonts w:ascii="Meiryo UI" w:eastAsia="Meiryo UI" w:hAnsi="Meiryo UI" w:cs="Meiryo UI" w:hint="eastAsia"/>
              </w:rPr>
              <w:t>応募資格</w:t>
            </w:r>
            <w:r w:rsidR="002C499C">
              <w:rPr>
                <w:rFonts w:ascii="Meiryo UI" w:eastAsia="Meiryo UI" w:hAnsi="Meiryo UI" w:cs="Meiryo UI" w:hint="eastAsia"/>
              </w:rPr>
              <w:t>を確認のうえ、</w:t>
            </w:r>
            <w:r w:rsidR="006E3240">
              <w:rPr>
                <w:rFonts w:ascii="Meiryo UI" w:eastAsia="Meiryo UI" w:hAnsi="Meiryo UI" w:cs="Meiryo UI" w:hint="eastAsia"/>
              </w:rPr>
              <w:t>本事業の</w:t>
            </w:r>
            <w:r w:rsidRPr="00425046">
              <w:rPr>
                <w:rFonts w:ascii="Meiryo UI" w:eastAsia="Meiryo UI" w:hAnsi="Meiryo UI" w:cs="Meiryo UI" w:hint="eastAsia"/>
              </w:rPr>
              <w:t>趣旨を理解し岡崎の観光おもてなしに協力します</w:t>
            </w:r>
          </w:p>
        </w:tc>
      </w:tr>
      <w:tr w:rsidR="00633C4F" w14:paraId="1334BC62" w14:textId="77777777" w:rsidTr="008D0D03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499"/>
          <w:jc w:val="center"/>
        </w:trPr>
        <w:tc>
          <w:tcPr>
            <w:tcW w:w="9776" w:type="dxa"/>
            <w:gridSpan w:val="6"/>
          </w:tcPr>
          <w:p w14:paraId="0F7802DB" w14:textId="77777777" w:rsidR="00633C4F" w:rsidRPr="00633C4F" w:rsidRDefault="00633C4F" w:rsidP="00633C4F">
            <w:pPr>
              <w:rPr>
                <w:rFonts w:ascii="Meiryo UI" w:eastAsia="Meiryo UI" w:hAnsi="Meiryo UI" w:cs="Meiryo UI"/>
                <w:b/>
                <w:u w:val="single"/>
              </w:rPr>
            </w:pPr>
            <w:r w:rsidRPr="00633C4F">
              <w:rPr>
                <w:rFonts w:ascii="Meiryo UI" w:eastAsia="Meiryo UI" w:hAnsi="Meiryo UI" w:cs="Meiryo UI" w:hint="eastAsia"/>
                <w:b/>
                <w:u w:val="single"/>
              </w:rPr>
              <w:t>参加内容に該当するものすべてにチェックをしてください</w:t>
            </w:r>
          </w:p>
          <w:p w14:paraId="6D3B2BDD" w14:textId="0468950D" w:rsidR="009F6A2D" w:rsidRDefault="009F6A2D" w:rsidP="00633C4F">
            <w:pPr>
              <w:rPr>
                <w:rFonts w:ascii="Meiryo UI" w:eastAsia="Meiryo UI" w:hAnsi="Meiryo UI" w:cs="Meiryo UI"/>
              </w:rPr>
            </w:pPr>
            <w:r w:rsidRPr="00633C4F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633C4F">
              <w:rPr>
                <w:rFonts w:ascii="Meiryo UI" w:eastAsia="Meiryo UI" w:hAnsi="Meiryo UI" w:cs="Meiryo UI" w:hint="eastAsia"/>
              </w:rPr>
              <w:t>岡崎市の観光資源と関連のある商品の販売、または岡崎市をPRするものである</w:t>
            </w:r>
          </w:p>
          <w:p w14:paraId="7462131A" w14:textId="1E10089D" w:rsidR="009F6A2D" w:rsidRDefault="009F6A2D" w:rsidP="009F6A2D">
            <w:pPr>
              <w:rPr>
                <w:rFonts w:ascii="Meiryo UI" w:eastAsia="Meiryo UI" w:hAnsi="Meiryo UI" w:cs="Meiryo UI"/>
              </w:rPr>
            </w:pPr>
            <w:r w:rsidRPr="00633C4F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633C4F">
              <w:rPr>
                <w:rFonts w:ascii="Meiryo UI" w:eastAsia="Meiryo UI" w:hAnsi="Meiryo UI" w:cs="Meiryo UI" w:hint="eastAsia"/>
              </w:rPr>
              <w:t>調理を伴う飲食を提供するものである（但し、</w:t>
            </w:r>
            <w:r w:rsidR="003242F0" w:rsidRPr="00414190">
              <w:rPr>
                <w:rFonts w:ascii="Meiryo UI" w:eastAsia="Meiryo UI" w:hAnsi="Meiryo UI" w:cs="Meiryo UI" w:hint="eastAsia"/>
                <w:color w:val="000000" w:themeColor="text1"/>
              </w:rPr>
              <w:t>飲食業許可</w:t>
            </w:r>
            <w:r w:rsidR="003242F0">
              <w:rPr>
                <w:rFonts w:ascii="Meiryo UI" w:eastAsia="Meiryo UI" w:hAnsi="Meiryo UI" w:cs="Meiryo UI" w:hint="eastAsia"/>
              </w:rPr>
              <w:t>、</w:t>
            </w:r>
            <w:r w:rsidRPr="00633C4F">
              <w:rPr>
                <w:rFonts w:ascii="Meiryo UI" w:eastAsia="Meiryo UI" w:hAnsi="Meiryo UI" w:cs="Meiryo UI" w:hint="eastAsia"/>
              </w:rPr>
              <w:t>露天営業許可</w:t>
            </w:r>
            <w:r w:rsidR="003242F0">
              <w:rPr>
                <w:rFonts w:ascii="Meiryo UI" w:eastAsia="Meiryo UI" w:hAnsi="Meiryo UI" w:cs="Meiryo UI" w:hint="eastAsia"/>
              </w:rPr>
              <w:t>、</w:t>
            </w:r>
            <w:r w:rsidRPr="00633C4F">
              <w:rPr>
                <w:rFonts w:ascii="Meiryo UI" w:eastAsia="Meiryo UI" w:hAnsi="Meiryo UI" w:cs="Meiryo UI" w:hint="eastAsia"/>
              </w:rPr>
              <w:t>その他販売に必要な免許を</w:t>
            </w:r>
          </w:p>
          <w:p w14:paraId="3B2ACF5E" w14:textId="642A1DD9" w:rsidR="009F6A2D" w:rsidRPr="009F6A2D" w:rsidRDefault="009F6A2D" w:rsidP="009F6A2D">
            <w:pPr>
              <w:ind w:firstLineChars="200" w:firstLine="420"/>
              <w:rPr>
                <w:rFonts w:ascii="Meiryo UI" w:eastAsia="Meiryo UI" w:hAnsi="Meiryo UI" w:cs="Meiryo UI"/>
              </w:rPr>
            </w:pPr>
            <w:r w:rsidRPr="00633C4F">
              <w:rPr>
                <w:rFonts w:ascii="Meiryo UI" w:eastAsia="Meiryo UI" w:hAnsi="Meiryo UI" w:cs="Meiryo UI" w:hint="eastAsia"/>
              </w:rPr>
              <w:t>持っている。また、過去3年間に食品衛生法に基づく行政処分等を受けていない）</w:t>
            </w:r>
          </w:p>
          <w:p w14:paraId="0A124016" w14:textId="7F369D3D" w:rsidR="00633C4F" w:rsidRPr="00633C4F" w:rsidRDefault="00633C4F" w:rsidP="00633C4F">
            <w:pPr>
              <w:rPr>
                <w:rFonts w:ascii="Meiryo UI" w:eastAsia="Meiryo UI" w:hAnsi="Meiryo UI" w:cs="Meiryo UI"/>
              </w:rPr>
            </w:pPr>
            <w:r w:rsidRPr="00633C4F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633C4F">
              <w:rPr>
                <w:rFonts w:ascii="Meiryo UI" w:eastAsia="Meiryo UI" w:hAnsi="Meiryo UI" w:cs="Meiryo UI" w:hint="eastAsia"/>
              </w:rPr>
              <w:t>岡崎の物産（農産品等）の販売、展示または体験できるものである</w:t>
            </w:r>
          </w:p>
          <w:p w14:paraId="79314C21" w14:textId="6471AE37" w:rsidR="00633C4F" w:rsidRPr="00633C4F" w:rsidRDefault="00633C4F" w:rsidP="00633C4F">
            <w:pPr>
              <w:rPr>
                <w:rFonts w:ascii="Meiryo UI" w:eastAsia="Meiryo UI" w:hAnsi="Meiryo UI" w:cs="Meiryo UI"/>
              </w:rPr>
            </w:pPr>
            <w:r w:rsidRPr="00633C4F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633C4F">
              <w:rPr>
                <w:rFonts w:ascii="Meiryo UI" w:eastAsia="Meiryo UI" w:hAnsi="Meiryo UI" w:cs="Meiryo UI" w:hint="eastAsia"/>
              </w:rPr>
              <w:t>お土産等を販売する場合は、製造元が岡崎市内である</w:t>
            </w:r>
            <w:r w:rsidR="009F6A2D">
              <w:rPr>
                <w:rFonts w:ascii="Meiryo UI" w:eastAsia="Meiryo UI" w:hAnsi="Meiryo UI" w:cs="Meiryo UI" w:hint="eastAsia"/>
              </w:rPr>
              <w:t>又は岡崎ゆかりの品であること</w:t>
            </w:r>
          </w:p>
          <w:p w14:paraId="30C639A7" w14:textId="77777777" w:rsidR="00633C4F" w:rsidRDefault="00633C4F" w:rsidP="00633C4F">
            <w:pPr>
              <w:rPr>
                <w:rFonts w:ascii="Meiryo UI" w:eastAsia="Meiryo UI" w:hAnsi="Meiryo UI" w:cs="Meiryo UI"/>
              </w:rPr>
            </w:pPr>
            <w:r w:rsidRPr="00633C4F">
              <w:rPr>
                <w:rFonts w:ascii="Meiryo UI" w:eastAsia="Meiryo UI" w:hAnsi="Meiryo UI" w:cs="Meiryo UI" w:hint="eastAsia"/>
              </w:rPr>
              <w:t>□</w:t>
            </w:r>
            <w:r>
              <w:rPr>
                <w:rFonts w:ascii="Meiryo UI" w:eastAsia="Meiryo UI" w:hAnsi="Meiryo UI" w:cs="Meiryo UI" w:hint="eastAsia"/>
              </w:rPr>
              <w:t xml:space="preserve">　</w:t>
            </w:r>
            <w:r w:rsidRPr="00633C4F">
              <w:rPr>
                <w:rFonts w:ascii="Meiryo UI" w:eastAsia="Meiryo UI" w:hAnsi="Meiryo UI" w:cs="Meiryo UI" w:hint="eastAsia"/>
              </w:rPr>
              <w:t>イベントによっては、飲食等の振る舞いや無料でのおもてなしサービスに協力することができる</w:t>
            </w:r>
          </w:p>
          <w:p w14:paraId="1B89DECA" w14:textId="6F072032" w:rsidR="009F6A2D" w:rsidRPr="00633C4F" w:rsidRDefault="009F6A2D" w:rsidP="00633C4F">
            <w:pPr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□　イベントによっては、岡崎市の観光パンフレット・ポスターの設置、配布に協力することができる</w:t>
            </w:r>
          </w:p>
        </w:tc>
      </w:tr>
      <w:tr w:rsidR="00633C4F" w14:paraId="173FFBB2" w14:textId="77777777" w:rsidTr="00C6767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1358"/>
          <w:jc w:val="center"/>
        </w:trPr>
        <w:tc>
          <w:tcPr>
            <w:tcW w:w="9776" w:type="dxa"/>
            <w:gridSpan w:val="6"/>
          </w:tcPr>
          <w:p w14:paraId="692BBCA3" w14:textId="65EEA579" w:rsidR="001C423B" w:rsidRDefault="00633C4F" w:rsidP="00633C4F">
            <w:pPr>
              <w:rPr>
                <w:rFonts w:ascii="Meiryo UI" w:eastAsia="Meiryo UI" w:hAnsi="Meiryo UI" w:cs="Meiryo UI"/>
                <w:b/>
                <w:u w:val="single"/>
              </w:rPr>
            </w:pPr>
            <w:r w:rsidRPr="00633C4F">
              <w:rPr>
                <w:rFonts w:ascii="Meiryo UI" w:eastAsia="Meiryo UI" w:hAnsi="Meiryo UI" w:cs="Meiryo UI" w:hint="eastAsia"/>
                <w:b/>
                <w:u w:val="single"/>
              </w:rPr>
              <w:t>岡崎ならではの商品（</w:t>
            </w:r>
            <w:r w:rsidR="00B34D40">
              <w:rPr>
                <w:rFonts w:ascii="Meiryo UI" w:eastAsia="Meiryo UI" w:hAnsi="Meiryo UI" w:cs="Meiryo UI" w:hint="eastAsia"/>
                <w:b/>
                <w:u w:val="single"/>
              </w:rPr>
              <w:t>メニュー</w:t>
            </w:r>
            <w:r w:rsidRPr="00633C4F">
              <w:rPr>
                <w:rFonts w:ascii="Meiryo UI" w:eastAsia="Meiryo UI" w:hAnsi="Meiryo UI" w:cs="Meiryo UI" w:hint="eastAsia"/>
                <w:b/>
                <w:u w:val="single"/>
              </w:rPr>
              <w:t>）について</w:t>
            </w:r>
          </w:p>
          <w:p w14:paraId="4DF0AC87" w14:textId="58A400D3" w:rsidR="001C423B" w:rsidRPr="00CB4F70" w:rsidRDefault="001C423B" w:rsidP="001C423B">
            <w:pPr>
              <w:jc w:val="center"/>
              <w:rPr>
                <w:rFonts w:ascii="ＭＳ Ｐゴシック" w:eastAsia="ＭＳ Ｐゴシック" w:hAnsi="ＭＳ Ｐゴシック" w:cs="Meiryo UI"/>
                <w:b/>
                <w:sz w:val="28"/>
              </w:rPr>
            </w:pPr>
            <w:r w:rsidRPr="00CB4F70">
              <w:rPr>
                <w:rFonts w:ascii="ＭＳ Ｐゴシック" w:eastAsia="ＭＳ Ｐゴシック" w:hAnsi="ＭＳ Ｐゴシック" w:cs="Meiryo UI" w:hint="eastAsia"/>
                <w:b/>
                <w:sz w:val="28"/>
              </w:rPr>
              <w:t>別紙「岡崎</w:t>
            </w:r>
            <w:r w:rsidR="00B34D40">
              <w:rPr>
                <w:rFonts w:ascii="ＭＳ Ｐゴシック" w:eastAsia="ＭＳ Ｐゴシック" w:hAnsi="ＭＳ Ｐゴシック" w:cs="Meiryo UI" w:hint="eastAsia"/>
                <w:b/>
                <w:sz w:val="28"/>
              </w:rPr>
              <w:t>商品（</w:t>
            </w:r>
            <w:r w:rsidRPr="00CB4F70">
              <w:rPr>
                <w:rFonts w:ascii="ＭＳ Ｐゴシック" w:eastAsia="ＭＳ Ｐゴシック" w:hAnsi="ＭＳ Ｐゴシック" w:cs="Meiryo UI" w:hint="eastAsia"/>
                <w:b/>
                <w:sz w:val="28"/>
              </w:rPr>
              <w:t>メニュー</w:t>
            </w:r>
            <w:r w:rsidR="00B34D40">
              <w:rPr>
                <w:rFonts w:ascii="ＭＳ Ｐゴシック" w:eastAsia="ＭＳ Ｐゴシック" w:hAnsi="ＭＳ Ｐゴシック" w:cs="Meiryo UI" w:hint="eastAsia"/>
                <w:b/>
                <w:sz w:val="28"/>
              </w:rPr>
              <w:t>）</w:t>
            </w:r>
            <w:r w:rsidRPr="00CB4F70">
              <w:rPr>
                <w:rFonts w:ascii="ＭＳ Ｐゴシック" w:eastAsia="ＭＳ Ｐゴシック" w:hAnsi="ＭＳ Ｐゴシック" w:cs="Meiryo UI" w:hint="eastAsia"/>
                <w:b/>
                <w:sz w:val="28"/>
              </w:rPr>
              <w:t>確認シートを提出してください。</w:t>
            </w:r>
          </w:p>
          <w:p w14:paraId="2517A5CA" w14:textId="77777777" w:rsidR="00633C4F" w:rsidRPr="00CB4F70" w:rsidRDefault="00633C4F" w:rsidP="00633C4F">
            <w:pPr>
              <w:rPr>
                <w:rFonts w:ascii="Meiryo UI" w:eastAsia="Meiryo UI" w:hAnsi="Meiryo UI" w:cs="Meiryo UI"/>
                <w:u w:val="single"/>
              </w:rPr>
            </w:pPr>
            <w:r w:rsidRPr="00CB4F70">
              <w:rPr>
                <w:rFonts w:ascii="Meiryo UI" w:eastAsia="Meiryo UI" w:hAnsi="Meiryo UI" w:cs="Meiryo UI" w:hint="eastAsia"/>
                <w:sz w:val="18"/>
              </w:rPr>
              <w:t>※岡崎ならでは、岡崎らしいメニューがない場合は、イベントに出店できません</w:t>
            </w:r>
          </w:p>
        </w:tc>
      </w:tr>
      <w:tr w:rsidR="003A1659" w14:paraId="71DF3968" w14:textId="77777777" w:rsidTr="008D0D03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53"/>
          <w:jc w:val="center"/>
        </w:trPr>
        <w:tc>
          <w:tcPr>
            <w:tcW w:w="2263" w:type="dxa"/>
            <w:vAlign w:val="center"/>
          </w:tcPr>
          <w:p w14:paraId="0CA78FD1" w14:textId="4F79D4A1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連絡先</w:t>
            </w:r>
            <w:r w:rsidR="0036602F">
              <w:rPr>
                <w:rFonts w:ascii="Meiryo UI" w:eastAsia="Meiryo UI" w:hAnsi="Meiryo UI" w:cs="Meiryo UI" w:hint="eastAsia"/>
              </w:rPr>
              <w:t>TEL</w:t>
            </w:r>
          </w:p>
        </w:tc>
        <w:tc>
          <w:tcPr>
            <w:tcW w:w="2835" w:type="dxa"/>
            <w:gridSpan w:val="2"/>
            <w:vAlign w:val="center"/>
          </w:tcPr>
          <w:p w14:paraId="13450897" w14:textId="77777777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1276" w:type="dxa"/>
            <w:vAlign w:val="center"/>
          </w:tcPr>
          <w:p w14:paraId="5A673D27" w14:textId="77777777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FAX</w:t>
            </w:r>
          </w:p>
        </w:tc>
        <w:tc>
          <w:tcPr>
            <w:tcW w:w="3402" w:type="dxa"/>
            <w:gridSpan w:val="2"/>
            <w:vAlign w:val="center"/>
          </w:tcPr>
          <w:p w14:paraId="45A1F921" w14:textId="77777777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</w:p>
        </w:tc>
      </w:tr>
      <w:tr w:rsidR="003A1659" w14:paraId="2484D97B" w14:textId="77777777" w:rsidTr="0036602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70"/>
          <w:jc w:val="center"/>
        </w:trPr>
        <w:tc>
          <w:tcPr>
            <w:tcW w:w="2263" w:type="dxa"/>
            <w:vAlign w:val="center"/>
          </w:tcPr>
          <w:p w14:paraId="1BAA437E" w14:textId="77777777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メールアドレス（必須）</w:t>
            </w:r>
          </w:p>
        </w:tc>
        <w:tc>
          <w:tcPr>
            <w:tcW w:w="4111" w:type="dxa"/>
            <w:gridSpan w:val="3"/>
            <w:vAlign w:val="center"/>
          </w:tcPr>
          <w:p w14:paraId="6DEC0439" w14:textId="77777777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1134" w:type="dxa"/>
            <w:vAlign w:val="center"/>
          </w:tcPr>
          <w:p w14:paraId="126AFB8A" w14:textId="77777777" w:rsidR="003A1659" w:rsidRP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  <w:r>
              <w:rPr>
                <w:rFonts w:ascii="Meiryo UI" w:eastAsia="Meiryo UI" w:hAnsi="Meiryo UI" w:cs="Meiryo UI" w:hint="eastAsia"/>
              </w:rPr>
              <w:t>担当者名</w:t>
            </w:r>
          </w:p>
        </w:tc>
        <w:tc>
          <w:tcPr>
            <w:tcW w:w="2268" w:type="dxa"/>
            <w:vAlign w:val="center"/>
          </w:tcPr>
          <w:p w14:paraId="2D40A84A" w14:textId="77777777" w:rsidR="003A1659" w:rsidRDefault="003A1659" w:rsidP="002D195B">
            <w:pPr>
              <w:jc w:val="center"/>
              <w:rPr>
                <w:rFonts w:ascii="Meiryo UI" w:eastAsia="Meiryo UI" w:hAnsi="Meiryo UI" w:cs="Meiryo UI"/>
              </w:rPr>
            </w:pPr>
          </w:p>
        </w:tc>
      </w:tr>
    </w:tbl>
    <w:p w14:paraId="1797F8D0" w14:textId="77777777" w:rsidR="001357C7" w:rsidRDefault="00C67674" w:rsidP="001357C7">
      <w:pPr>
        <w:spacing w:line="0" w:lineRule="atLeast"/>
        <w:jc w:val="center"/>
        <w:rPr>
          <w:rFonts w:ascii="Meiryo UI" w:eastAsia="Meiryo UI" w:hAnsi="Meiryo UI" w:cs="Meiryo UI"/>
          <w:b/>
          <w:sz w:val="22"/>
        </w:rPr>
      </w:pPr>
      <w:r w:rsidRPr="00C67674">
        <w:rPr>
          <w:rFonts w:ascii="Meiryo UI" w:eastAsia="Meiryo UI" w:hAnsi="Meiryo UI" w:cs="Meiryo UI" w:hint="eastAsia"/>
          <w:b/>
          <w:sz w:val="22"/>
        </w:rPr>
        <w:t>ご記入</w:t>
      </w:r>
      <w:r w:rsidR="001C423B" w:rsidRPr="00C67674">
        <w:rPr>
          <w:rFonts w:ascii="Meiryo UI" w:eastAsia="Meiryo UI" w:hAnsi="Meiryo UI" w:cs="Meiryo UI" w:hint="eastAsia"/>
          <w:b/>
          <w:sz w:val="22"/>
        </w:rPr>
        <w:t>ありがとう</w:t>
      </w:r>
      <w:r w:rsidRPr="00C67674">
        <w:rPr>
          <w:rFonts w:ascii="Meiryo UI" w:eastAsia="Meiryo UI" w:hAnsi="Meiryo UI" w:cs="Meiryo UI" w:hint="eastAsia"/>
          <w:b/>
          <w:sz w:val="22"/>
        </w:rPr>
        <w:t>ございました。</w:t>
      </w:r>
    </w:p>
    <w:p w14:paraId="3C30EEB9" w14:textId="38662CE3" w:rsidR="00B6663B" w:rsidRPr="00C67674" w:rsidRDefault="00E94FCB" w:rsidP="001357C7">
      <w:pPr>
        <w:spacing w:line="0" w:lineRule="atLeast"/>
        <w:jc w:val="center"/>
        <w:rPr>
          <w:rFonts w:ascii="Meiryo UI" w:eastAsia="Meiryo UI" w:hAnsi="Meiryo UI" w:cs="Meiryo UI"/>
          <w:b/>
          <w:sz w:val="22"/>
        </w:rPr>
      </w:pPr>
      <w:r>
        <w:rPr>
          <w:rFonts w:ascii="Meiryo UI" w:eastAsia="Meiryo UI" w:hAnsi="Meiryo UI" w:cs="Meiryo UI" w:hint="eastAsia"/>
          <w:b/>
          <w:sz w:val="22"/>
        </w:rPr>
        <w:t>面談</w:t>
      </w:r>
      <w:r w:rsidR="00C67674">
        <w:rPr>
          <w:rFonts w:ascii="Meiryo UI" w:eastAsia="Meiryo UI" w:hAnsi="Meiryo UI" w:cs="Meiryo UI" w:hint="eastAsia"/>
          <w:b/>
          <w:sz w:val="22"/>
        </w:rPr>
        <w:t>につきましては</w:t>
      </w:r>
      <w:r w:rsidR="009F6A2D">
        <w:rPr>
          <w:rFonts w:ascii="Meiryo UI" w:eastAsia="Meiryo UI" w:hAnsi="Meiryo UI" w:cs="Meiryo UI" w:hint="eastAsia"/>
          <w:b/>
          <w:sz w:val="22"/>
        </w:rPr>
        <w:t>事務局</w:t>
      </w:r>
      <w:r w:rsidR="00C67674" w:rsidRPr="00C67674">
        <w:rPr>
          <w:rFonts w:ascii="Meiryo UI" w:eastAsia="Meiryo UI" w:hAnsi="Meiryo UI" w:cs="Meiryo UI" w:hint="eastAsia"/>
          <w:b/>
          <w:sz w:val="22"/>
        </w:rPr>
        <w:t>で審査</w:t>
      </w:r>
      <w:r w:rsidR="00C67674">
        <w:rPr>
          <w:rFonts w:ascii="Meiryo UI" w:eastAsia="Meiryo UI" w:hAnsi="Meiryo UI" w:cs="Meiryo UI" w:hint="eastAsia"/>
          <w:b/>
          <w:sz w:val="22"/>
        </w:rPr>
        <w:t>のうえ、</w:t>
      </w:r>
      <w:r w:rsidR="001357C7">
        <w:rPr>
          <w:rFonts w:ascii="Meiryo UI" w:eastAsia="Meiryo UI" w:hAnsi="Meiryo UI" w:cs="Meiryo UI" w:hint="eastAsia"/>
          <w:b/>
          <w:sz w:val="22"/>
        </w:rPr>
        <w:t>改めてご連絡いたします</w:t>
      </w:r>
      <w:r w:rsidR="008E5C83">
        <w:rPr>
          <w:rFonts w:ascii="Meiryo UI" w:eastAsia="Meiryo UI" w:hAnsi="Meiryo UI" w:cs="Meiryo UI" w:hint="eastAsia"/>
          <w:b/>
          <w:sz w:val="22"/>
        </w:rPr>
        <w:t>。</w:t>
      </w:r>
    </w:p>
    <w:sectPr w:rsidR="00B6663B" w:rsidRPr="00C67674" w:rsidSect="00C67674">
      <w:pgSz w:w="11906" w:h="16838"/>
      <w:pgMar w:top="567" w:right="1134" w:bottom="45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11CB6" w14:textId="77777777" w:rsidR="00341F90" w:rsidRDefault="00341F90" w:rsidP="00BF0315">
      <w:r>
        <w:separator/>
      </w:r>
    </w:p>
  </w:endnote>
  <w:endnote w:type="continuationSeparator" w:id="0">
    <w:p w14:paraId="040E169C" w14:textId="77777777" w:rsidR="00341F90" w:rsidRDefault="00341F90" w:rsidP="00BF0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C98AAC" w14:textId="77777777" w:rsidR="00341F90" w:rsidRDefault="00341F90" w:rsidP="00BF0315">
      <w:r>
        <w:separator/>
      </w:r>
    </w:p>
  </w:footnote>
  <w:footnote w:type="continuationSeparator" w:id="0">
    <w:p w14:paraId="6751E63E" w14:textId="77777777" w:rsidR="00341F90" w:rsidRDefault="00341F90" w:rsidP="00BF0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A91E68"/>
    <w:multiLevelType w:val="hybridMultilevel"/>
    <w:tmpl w:val="1B62FC16"/>
    <w:lvl w:ilvl="0" w:tplc="7C50A0D8">
      <w:numFmt w:val="bullet"/>
      <w:lvlText w:val="□"/>
      <w:lvlJc w:val="left"/>
      <w:pPr>
        <w:ind w:left="360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56118"/>
    <w:multiLevelType w:val="hybridMultilevel"/>
    <w:tmpl w:val="3998E294"/>
    <w:lvl w:ilvl="0" w:tplc="169A59D2">
      <w:numFmt w:val="bullet"/>
      <w:lvlText w:val="□"/>
      <w:lvlJc w:val="left"/>
      <w:pPr>
        <w:ind w:left="360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428"/>
    <w:rsid w:val="00135224"/>
    <w:rsid w:val="001357C7"/>
    <w:rsid w:val="001458B7"/>
    <w:rsid w:val="001C423B"/>
    <w:rsid w:val="001E0428"/>
    <w:rsid w:val="00204568"/>
    <w:rsid w:val="002C1A92"/>
    <w:rsid w:val="002C499C"/>
    <w:rsid w:val="002D195B"/>
    <w:rsid w:val="002D7EAA"/>
    <w:rsid w:val="002E3BA4"/>
    <w:rsid w:val="002F4DAC"/>
    <w:rsid w:val="003242F0"/>
    <w:rsid w:val="00341F90"/>
    <w:rsid w:val="00343CEB"/>
    <w:rsid w:val="0036602F"/>
    <w:rsid w:val="003A1659"/>
    <w:rsid w:val="003C5A56"/>
    <w:rsid w:val="00414190"/>
    <w:rsid w:val="00425046"/>
    <w:rsid w:val="004356BB"/>
    <w:rsid w:val="004636CB"/>
    <w:rsid w:val="004C34D2"/>
    <w:rsid w:val="00633C4F"/>
    <w:rsid w:val="006E3240"/>
    <w:rsid w:val="00710817"/>
    <w:rsid w:val="00722C2F"/>
    <w:rsid w:val="00763D0B"/>
    <w:rsid w:val="007B070D"/>
    <w:rsid w:val="007E4F97"/>
    <w:rsid w:val="008D0425"/>
    <w:rsid w:val="008D0D03"/>
    <w:rsid w:val="008D7FA6"/>
    <w:rsid w:val="008E5C83"/>
    <w:rsid w:val="00916406"/>
    <w:rsid w:val="009F6A2D"/>
    <w:rsid w:val="00B23E5E"/>
    <w:rsid w:val="00B34D40"/>
    <w:rsid w:val="00B6663B"/>
    <w:rsid w:val="00BE4F63"/>
    <w:rsid w:val="00BF0315"/>
    <w:rsid w:val="00C67674"/>
    <w:rsid w:val="00C92F45"/>
    <w:rsid w:val="00CB4F70"/>
    <w:rsid w:val="00CD1AF5"/>
    <w:rsid w:val="00D26ABE"/>
    <w:rsid w:val="00E85230"/>
    <w:rsid w:val="00E94FCB"/>
    <w:rsid w:val="00EC119B"/>
    <w:rsid w:val="00F06AC9"/>
    <w:rsid w:val="00F3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F26BD74"/>
  <w15:chartTrackingRefBased/>
  <w15:docId w15:val="{1C06659B-B04C-4C8B-B443-08A2BDC16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425"/>
    <w:pPr>
      <w:ind w:leftChars="400" w:left="840"/>
    </w:pPr>
  </w:style>
  <w:style w:type="table" w:styleId="a4">
    <w:name w:val="Table Grid"/>
    <w:basedOn w:val="a1"/>
    <w:uiPriority w:val="39"/>
    <w:rsid w:val="00CD1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A16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A1659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Subtle Emphasis"/>
    <w:basedOn w:val="a0"/>
    <w:uiPriority w:val="19"/>
    <w:qFormat/>
    <w:rsid w:val="008D0D03"/>
    <w:rPr>
      <w:i/>
      <w:iCs/>
      <w:color w:val="404040" w:themeColor="text1" w:themeTint="BF"/>
    </w:rPr>
  </w:style>
  <w:style w:type="paragraph" w:styleId="a8">
    <w:name w:val="header"/>
    <w:basedOn w:val="a"/>
    <w:link w:val="a9"/>
    <w:uiPriority w:val="99"/>
    <w:unhideWhenUsed/>
    <w:rsid w:val="00BF031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BF0315"/>
  </w:style>
  <w:style w:type="paragraph" w:styleId="aa">
    <w:name w:val="footer"/>
    <w:basedOn w:val="a"/>
    <w:link w:val="ab"/>
    <w:uiPriority w:val="99"/>
    <w:unhideWhenUsed/>
    <w:rsid w:val="00BF031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BF0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BE136191B3EA74E9D38EF230C649A84" ma:contentTypeVersion="10" ma:contentTypeDescription="新しいドキュメントを作成します。" ma:contentTypeScope="" ma:versionID="b54d69e71161755bcfc56ecad0d08a49">
  <xsd:schema xmlns:xsd="http://www.w3.org/2001/XMLSchema" xmlns:xs="http://www.w3.org/2001/XMLSchema" xmlns:p="http://schemas.microsoft.com/office/2006/metadata/properties" xmlns:ns2="ba0eed80-6294-406a-9994-12055c2fe5e7" targetNamespace="http://schemas.microsoft.com/office/2006/metadata/properties" ma:root="true" ma:fieldsID="9cfdf5f5841375d2fbeca411d57bb7d1" ns2:_="">
    <xsd:import namespace="ba0eed80-6294-406a-9994-12055c2fe5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eed80-6294-406a-9994-12055c2fe5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13C48F-70BF-433A-8C3C-F06907486E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C40E6E-7F4F-48D2-9CF3-F38E6DCBBE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172680-98FF-4B0C-9448-0659FF9ED6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A126C9-4F36-443E-90EC-BD75D8703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0eed80-6294-406a-9994-12055c2fe5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熊岡 猛</cp:lastModifiedBy>
  <cp:revision>26</cp:revision>
  <cp:lastPrinted>2021-02-05T05:54:00Z</cp:lastPrinted>
  <dcterms:created xsi:type="dcterms:W3CDTF">2018-04-23T05:01:00Z</dcterms:created>
  <dcterms:modified xsi:type="dcterms:W3CDTF">2021-02-10T01:10:00Z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0x0101006BE136191B3EA74E9D38EF230C649A84</vt:lpwstr>
  </property>
</Properties>
</file>